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9E" w:rsidRPr="003B719E" w:rsidRDefault="003B719E" w:rsidP="003B719E">
      <w:pPr>
        <w:pStyle w:val="a3"/>
        <w:spacing w:line="360" w:lineRule="auto"/>
        <w:rPr>
          <w:sz w:val="24"/>
          <w:szCs w:val="24"/>
        </w:rPr>
      </w:pPr>
      <w:r w:rsidRPr="003B719E">
        <w:rPr>
          <w:sz w:val="24"/>
          <w:szCs w:val="24"/>
        </w:rPr>
        <w:t>ПОЯСНИТЕЛЬНАЯ ЗАПИСКА</w:t>
      </w:r>
    </w:p>
    <w:p w:rsidR="003B719E" w:rsidRPr="003B719E" w:rsidRDefault="003B719E" w:rsidP="003B719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решения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 «О внесении изменений в решение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 от </w:t>
      </w:r>
      <w:r w:rsidR="00BB28A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4032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>.12.201</w:t>
      </w:r>
      <w:r w:rsidR="0084032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FE309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BB28AB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FE3098">
        <w:rPr>
          <w:rFonts w:ascii="Times New Roman" w:hAnsi="Times New Roman" w:cs="Times New Roman"/>
          <w:b/>
          <w:bCs/>
          <w:sz w:val="24"/>
          <w:szCs w:val="24"/>
        </w:rPr>
        <w:t>124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D312AD" w:rsidRPr="0084611A" w:rsidRDefault="00D312AD" w:rsidP="00D312A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611A">
        <w:rPr>
          <w:rFonts w:ascii="Times New Roman" w:hAnsi="Times New Roman" w:cs="Times New Roman"/>
          <w:bCs/>
          <w:sz w:val="24"/>
          <w:szCs w:val="24"/>
        </w:rPr>
        <w:t>Вносимые изменения в решение сельской Думы «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>О бюджете Ныровского сельского поселения на 20</w:t>
      </w:r>
      <w:r w:rsidR="0084032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</w:t>
      </w:r>
      <w:r w:rsidR="00BB28AB">
        <w:rPr>
          <w:rFonts w:ascii="Times New Roman" w:eastAsia="Times New Roman" w:hAnsi="Times New Roman" w:cs="Times New Roman"/>
          <w:sz w:val="24"/>
          <w:szCs w:val="24"/>
        </w:rPr>
        <w:t>2</w:t>
      </w:r>
      <w:r w:rsidR="0084032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– 202</w:t>
      </w:r>
      <w:r w:rsidR="0084032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годы</w:t>
      </w:r>
      <w:r w:rsidRPr="0084611A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обусловлены необходимостью изменения плановых ассигнований по расходам, перераспределением ассигнований между направлениями расходов.</w:t>
      </w:r>
    </w:p>
    <w:p w:rsidR="00941BB7" w:rsidRDefault="00941BB7" w:rsidP="00F56C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C19" w:rsidRPr="003B719E" w:rsidRDefault="00F56C19" w:rsidP="00F56C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:rsidR="00F56C19" w:rsidRPr="00F56C19" w:rsidRDefault="00D42426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B719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целом объем доходов бюджета поселения </w:t>
      </w:r>
      <w:r w:rsidR="006F6153">
        <w:rPr>
          <w:rFonts w:ascii="Times New Roman" w:hAnsi="Times New Roman" w:cs="Times New Roman"/>
          <w:sz w:val="24"/>
          <w:szCs w:val="24"/>
        </w:rPr>
        <w:t xml:space="preserve">остается без изменения в сумме             </w:t>
      </w:r>
      <w:r w:rsidR="00FE3098">
        <w:rPr>
          <w:rFonts w:ascii="Times New Roman" w:hAnsi="Times New Roman" w:cs="Times New Roman"/>
          <w:b/>
          <w:sz w:val="24"/>
          <w:szCs w:val="24"/>
        </w:rPr>
        <w:t>3458,9</w:t>
      </w:r>
      <w:r w:rsidR="00F56C19" w:rsidRPr="00BA5A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6C19" w:rsidRPr="00F56C19">
        <w:rPr>
          <w:rFonts w:ascii="Times New Roman" w:hAnsi="Times New Roman" w:cs="Times New Roman"/>
          <w:sz w:val="24"/>
          <w:szCs w:val="24"/>
        </w:rPr>
        <w:t>тыс. рублей.</w:t>
      </w:r>
    </w:p>
    <w:p w:rsidR="00F56C19" w:rsidRPr="003B719E" w:rsidRDefault="00CD4122" w:rsidP="00CD412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Расходы</w:t>
      </w:r>
    </w:p>
    <w:p w:rsidR="003B719E" w:rsidRPr="003B719E" w:rsidRDefault="003B719E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B719E">
        <w:rPr>
          <w:rFonts w:ascii="Times New Roman" w:hAnsi="Times New Roman" w:cs="Times New Roman"/>
          <w:sz w:val="24"/>
          <w:szCs w:val="24"/>
        </w:rPr>
        <w:t>В 20</w:t>
      </w:r>
      <w:r w:rsidR="00FE3098">
        <w:rPr>
          <w:rFonts w:ascii="Times New Roman" w:hAnsi="Times New Roman" w:cs="Times New Roman"/>
          <w:sz w:val="24"/>
          <w:szCs w:val="24"/>
        </w:rPr>
        <w:t>20</w:t>
      </w:r>
      <w:r w:rsidR="00FE0028">
        <w:rPr>
          <w:rFonts w:ascii="Times New Roman" w:hAnsi="Times New Roman" w:cs="Times New Roman"/>
          <w:sz w:val="24"/>
          <w:szCs w:val="24"/>
        </w:rPr>
        <w:t xml:space="preserve"> </w:t>
      </w:r>
      <w:r w:rsidRPr="003B719E">
        <w:rPr>
          <w:rFonts w:ascii="Times New Roman" w:hAnsi="Times New Roman" w:cs="Times New Roman"/>
          <w:sz w:val="24"/>
          <w:szCs w:val="24"/>
        </w:rPr>
        <w:t xml:space="preserve">году запланировано </w:t>
      </w:r>
      <w:r w:rsidR="007D28A1">
        <w:rPr>
          <w:rFonts w:ascii="Times New Roman" w:hAnsi="Times New Roman" w:cs="Times New Roman"/>
          <w:sz w:val="24"/>
          <w:szCs w:val="24"/>
        </w:rPr>
        <w:t>распределение</w:t>
      </w:r>
      <w:r w:rsidRPr="003B719E">
        <w:rPr>
          <w:rFonts w:ascii="Times New Roman" w:hAnsi="Times New Roman" w:cs="Times New Roman"/>
          <w:sz w:val="24"/>
          <w:szCs w:val="24"/>
        </w:rPr>
        <w:t xml:space="preserve"> остатков </w:t>
      </w:r>
      <w:r w:rsidR="007D28A1">
        <w:rPr>
          <w:rFonts w:ascii="Times New Roman" w:hAnsi="Times New Roman" w:cs="Times New Roman"/>
          <w:sz w:val="24"/>
          <w:szCs w:val="24"/>
        </w:rPr>
        <w:t xml:space="preserve">денежных </w:t>
      </w:r>
      <w:r w:rsidRPr="003B719E">
        <w:rPr>
          <w:rFonts w:ascii="Times New Roman" w:hAnsi="Times New Roman" w:cs="Times New Roman"/>
          <w:sz w:val="24"/>
          <w:szCs w:val="24"/>
        </w:rPr>
        <w:t xml:space="preserve">средств на счетах </w:t>
      </w:r>
      <w:r w:rsidR="00884AA9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FE3098">
        <w:rPr>
          <w:rFonts w:ascii="Times New Roman" w:hAnsi="Times New Roman" w:cs="Times New Roman"/>
          <w:b/>
          <w:sz w:val="24"/>
          <w:szCs w:val="24"/>
        </w:rPr>
        <w:t>631,9</w:t>
      </w:r>
      <w:r w:rsidR="005D0FB8">
        <w:rPr>
          <w:rFonts w:ascii="Times New Roman" w:hAnsi="Times New Roman" w:cs="Times New Roman"/>
          <w:sz w:val="24"/>
          <w:szCs w:val="24"/>
        </w:rPr>
        <w:t xml:space="preserve"> </w:t>
      </w:r>
      <w:r w:rsidRPr="003B719E">
        <w:rPr>
          <w:rFonts w:ascii="Times New Roman" w:hAnsi="Times New Roman" w:cs="Times New Roman"/>
          <w:sz w:val="24"/>
          <w:szCs w:val="24"/>
        </w:rPr>
        <w:t>тыс.</w:t>
      </w:r>
      <w:r w:rsidR="005D0FB8">
        <w:rPr>
          <w:rFonts w:ascii="Times New Roman" w:hAnsi="Times New Roman" w:cs="Times New Roman"/>
          <w:sz w:val="24"/>
          <w:szCs w:val="24"/>
        </w:rPr>
        <w:t xml:space="preserve"> </w:t>
      </w:r>
      <w:r w:rsidRPr="003B719E">
        <w:rPr>
          <w:rFonts w:ascii="Times New Roman" w:hAnsi="Times New Roman" w:cs="Times New Roman"/>
          <w:sz w:val="24"/>
          <w:szCs w:val="24"/>
        </w:rPr>
        <w:t>руб</w:t>
      </w:r>
      <w:r w:rsidR="006F6153">
        <w:rPr>
          <w:rFonts w:ascii="Times New Roman" w:hAnsi="Times New Roman" w:cs="Times New Roman"/>
          <w:sz w:val="24"/>
          <w:szCs w:val="24"/>
        </w:rPr>
        <w:t>лей</w:t>
      </w:r>
      <w:r w:rsidR="0025690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719E" w:rsidRDefault="00256909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Изменения расходов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коснулись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 раздел</w:t>
      </w:r>
      <w:r>
        <w:rPr>
          <w:rFonts w:ascii="Times New Roman" w:hAnsi="Times New Roman" w:cs="Times New Roman"/>
          <w:sz w:val="24"/>
          <w:szCs w:val="24"/>
        </w:rPr>
        <w:t>ов, подразделов и муниципальных программ</w:t>
      </w:r>
      <w:r w:rsidR="003B719E" w:rsidRPr="003B719E">
        <w:rPr>
          <w:rFonts w:ascii="Times New Roman" w:hAnsi="Times New Roman" w:cs="Times New Roman"/>
          <w:sz w:val="24"/>
          <w:szCs w:val="24"/>
        </w:rPr>
        <w:t>:</w:t>
      </w:r>
    </w:p>
    <w:p w:rsidR="006F6153" w:rsidRDefault="006F6153" w:rsidP="00663C3C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8AB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256909" w:rsidRPr="00BB28AB">
        <w:rPr>
          <w:rFonts w:ascii="Times New Roman" w:hAnsi="Times New Roman" w:cs="Times New Roman"/>
          <w:sz w:val="24"/>
          <w:szCs w:val="24"/>
        </w:rPr>
        <w:t xml:space="preserve">Общегосударственные вопросы </w:t>
      </w:r>
      <w:r w:rsidR="009214A4" w:rsidRPr="00BB28AB">
        <w:rPr>
          <w:rFonts w:ascii="Times New Roman" w:hAnsi="Times New Roman" w:cs="Times New Roman"/>
          <w:sz w:val="24"/>
          <w:szCs w:val="24"/>
        </w:rPr>
        <w:t xml:space="preserve">увеличение на </w:t>
      </w:r>
      <w:r w:rsidR="00FE3098">
        <w:rPr>
          <w:rFonts w:ascii="Times New Roman" w:hAnsi="Times New Roman" w:cs="Times New Roman"/>
          <w:b/>
          <w:sz w:val="24"/>
          <w:szCs w:val="24"/>
        </w:rPr>
        <w:t>52</w:t>
      </w:r>
      <w:r w:rsidR="009214A4" w:rsidRPr="00BB28AB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Pr="00BB28AB">
        <w:rPr>
          <w:rFonts w:ascii="Times New Roman" w:hAnsi="Times New Roman" w:cs="Times New Roman"/>
          <w:sz w:val="24"/>
          <w:szCs w:val="24"/>
        </w:rPr>
        <w:t xml:space="preserve">лей, </w:t>
      </w:r>
      <w:r w:rsidR="00BB28AB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FE3098">
        <w:rPr>
          <w:rFonts w:ascii="Times New Roman" w:hAnsi="Times New Roman" w:cs="Times New Roman"/>
          <w:sz w:val="24"/>
          <w:szCs w:val="24"/>
        </w:rPr>
        <w:t>увеличения расходов на закупку товаров, работ и услуг (на электроэнергию, теплоснабжение</w:t>
      </w:r>
      <w:r w:rsidR="008849C7">
        <w:rPr>
          <w:rFonts w:ascii="Times New Roman" w:hAnsi="Times New Roman" w:cs="Times New Roman"/>
          <w:sz w:val="24"/>
          <w:szCs w:val="24"/>
        </w:rPr>
        <w:t xml:space="preserve">, </w:t>
      </w:r>
      <w:r w:rsidRPr="00BB28AB">
        <w:rPr>
          <w:rFonts w:ascii="Times New Roman" w:hAnsi="Times New Roman" w:cs="Times New Roman"/>
          <w:sz w:val="24"/>
          <w:szCs w:val="24"/>
        </w:rPr>
        <w:t xml:space="preserve">на </w:t>
      </w:r>
      <w:r w:rsidR="00BB28AB" w:rsidRPr="00BB28AB">
        <w:rPr>
          <w:rFonts w:ascii="Times New Roman" w:hAnsi="Times New Roman" w:cs="Times New Roman"/>
          <w:sz w:val="24"/>
          <w:szCs w:val="24"/>
        </w:rPr>
        <w:t>выплату пеней, штрафов</w:t>
      </w:r>
      <w:r w:rsidRPr="00BB28AB">
        <w:rPr>
          <w:rFonts w:ascii="Times New Roman" w:hAnsi="Times New Roman" w:cs="Times New Roman"/>
          <w:sz w:val="24"/>
          <w:szCs w:val="24"/>
        </w:rPr>
        <w:t>).</w:t>
      </w:r>
    </w:p>
    <w:p w:rsidR="008849C7" w:rsidRDefault="003B719E" w:rsidP="00663C3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153">
        <w:rPr>
          <w:rFonts w:ascii="Times New Roman" w:hAnsi="Times New Roman" w:cs="Times New Roman"/>
          <w:sz w:val="24"/>
          <w:szCs w:val="24"/>
        </w:rPr>
        <w:t xml:space="preserve">Дорожное хозяйство (дорожные фонды) </w:t>
      </w:r>
      <w:r w:rsidR="009214A4" w:rsidRPr="006F6153">
        <w:rPr>
          <w:rFonts w:ascii="Times New Roman" w:hAnsi="Times New Roman" w:cs="Times New Roman"/>
          <w:sz w:val="24"/>
          <w:szCs w:val="24"/>
        </w:rPr>
        <w:t>увеличатся на</w:t>
      </w:r>
      <w:r w:rsidRPr="006F6153">
        <w:rPr>
          <w:rFonts w:ascii="Times New Roman" w:hAnsi="Times New Roman" w:cs="Times New Roman"/>
          <w:sz w:val="24"/>
          <w:szCs w:val="24"/>
        </w:rPr>
        <w:t xml:space="preserve"> </w:t>
      </w:r>
      <w:r w:rsidR="008849C7">
        <w:rPr>
          <w:rFonts w:ascii="Times New Roman" w:hAnsi="Times New Roman" w:cs="Times New Roman"/>
          <w:b/>
          <w:sz w:val="24"/>
          <w:szCs w:val="24"/>
        </w:rPr>
        <w:t>261,7</w:t>
      </w:r>
      <w:r w:rsidR="005D0FB8" w:rsidRPr="006F61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28AB">
        <w:rPr>
          <w:rFonts w:ascii="Times New Roman" w:hAnsi="Times New Roman" w:cs="Times New Roman"/>
          <w:sz w:val="24"/>
          <w:szCs w:val="24"/>
        </w:rPr>
        <w:t>тыс. руб</w:t>
      </w:r>
      <w:r w:rsidR="006F6153" w:rsidRPr="00BB28AB">
        <w:rPr>
          <w:rFonts w:ascii="Times New Roman" w:hAnsi="Times New Roman" w:cs="Times New Roman"/>
          <w:sz w:val="24"/>
          <w:szCs w:val="24"/>
        </w:rPr>
        <w:t>лей</w:t>
      </w:r>
      <w:r w:rsidR="008849C7">
        <w:rPr>
          <w:rFonts w:ascii="Times New Roman" w:hAnsi="Times New Roman" w:cs="Times New Roman"/>
          <w:sz w:val="24"/>
          <w:szCs w:val="24"/>
        </w:rPr>
        <w:t>.</w:t>
      </w:r>
    </w:p>
    <w:p w:rsidR="006F6153" w:rsidRDefault="008849C7" w:rsidP="00663C3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расходов на р</w:t>
      </w:r>
      <w:r w:rsidRPr="008849C7">
        <w:rPr>
          <w:rFonts w:ascii="Times New Roman" w:hAnsi="Times New Roman" w:cs="Times New Roman"/>
          <w:sz w:val="24"/>
          <w:szCs w:val="24"/>
        </w:rPr>
        <w:t>ешение вопросов местного значения в области градостроительной деятельности</w:t>
      </w:r>
      <w:r w:rsidR="003B719E" w:rsidRPr="006F61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8849C7">
        <w:rPr>
          <w:rFonts w:ascii="Times New Roman" w:hAnsi="Times New Roman" w:cs="Times New Roman"/>
          <w:b/>
          <w:sz w:val="24"/>
          <w:szCs w:val="24"/>
        </w:rPr>
        <w:t>2,5</w:t>
      </w:r>
      <w:r>
        <w:rPr>
          <w:rFonts w:ascii="Times New Roman" w:hAnsi="Times New Roman" w:cs="Times New Roman"/>
          <w:sz w:val="24"/>
          <w:szCs w:val="24"/>
        </w:rPr>
        <w:t xml:space="preserve"> тыс. рублей (соглашение с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Тужинского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района)</w:t>
      </w:r>
    </w:p>
    <w:p w:rsidR="003B719E" w:rsidRPr="003B719E" w:rsidRDefault="009214A4" w:rsidP="00663C3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Жилищно-коммунальное хозяйство </w:t>
      </w:r>
      <w:r>
        <w:rPr>
          <w:rFonts w:ascii="Times New Roman" w:hAnsi="Times New Roman" w:cs="Times New Roman"/>
          <w:sz w:val="24"/>
          <w:szCs w:val="24"/>
        </w:rPr>
        <w:t xml:space="preserve">в целом увеличение на </w:t>
      </w:r>
      <w:r w:rsidR="008849C7">
        <w:rPr>
          <w:rFonts w:ascii="Times New Roman" w:hAnsi="Times New Roman" w:cs="Times New Roman"/>
          <w:b/>
          <w:sz w:val="24"/>
          <w:szCs w:val="24"/>
        </w:rPr>
        <w:t>166,1</w:t>
      </w:r>
      <w:r w:rsidR="003B719E" w:rsidRPr="00884A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19E" w:rsidRPr="00BB28AB">
        <w:rPr>
          <w:rFonts w:ascii="Times New Roman" w:hAnsi="Times New Roman" w:cs="Times New Roman"/>
          <w:sz w:val="24"/>
          <w:szCs w:val="24"/>
        </w:rPr>
        <w:t>тыс. руб</w:t>
      </w:r>
      <w:r w:rsidR="006F6153" w:rsidRPr="00BB28AB">
        <w:rPr>
          <w:rFonts w:ascii="Times New Roman" w:hAnsi="Times New Roman" w:cs="Times New Roman"/>
          <w:sz w:val="24"/>
          <w:szCs w:val="24"/>
        </w:rPr>
        <w:t>лей</w:t>
      </w:r>
      <w:r w:rsidR="003B719E" w:rsidRPr="00BB28AB">
        <w:rPr>
          <w:rFonts w:ascii="Times New Roman" w:hAnsi="Times New Roman" w:cs="Times New Roman"/>
          <w:sz w:val="24"/>
          <w:szCs w:val="24"/>
        </w:rPr>
        <w:t>,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3B719E" w:rsidRPr="00884AA9" w:rsidRDefault="00663C3C" w:rsidP="00663C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B719E" w:rsidRPr="003B719E">
        <w:rPr>
          <w:rFonts w:ascii="Times New Roman" w:hAnsi="Times New Roman" w:cs="Times New Roman"/>
          <w:sz w:val="24"/>
          <w:szCs w:val="24"/>
        </w:rPr>
        <w:t>.1</w:t>
      </w:r>
      <w:r w:rsidR="00941BB7">
        <w:rPr>
          <w:rFonts w:ascii="Times New Roman" w:hAnsi="Times New Roman" w:cs="Times New Roman"/>
          <w:sz w:val="24"/>
          <w:szCs w:val="24"/>
        </w:rPr>
        <w:t>.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 </w:t>
      </w:r>
      <w:r w:rsidR="00BB28AB">
        <w:rPr>
          <w:rFonts w:ascii="Times New Roman" w:hAnsi="Times New Roman" w:cs="Times New Roman"/>
          <w:sz w:val="24"/>
          <w:szCs w:val="24"/>
        </w:rPr>
        <w:t xml:space="preserve">По подразделу </w:t>
      </w:r>
      <w:r w:rsidR="003B719E" w:rsidRPr="003B719E">
        <w:rPr>
          <w:rFonts w:ascii="Times New Roman" w:hAnsi="Times New Roman" w:cs="Times New Roman"/>
          <w:color w:val="000000"/>
          <w:spacing w:val="4"/>
          <w:sz w:val="24"/>
          <w:szCs w:val="24"/>
        </w:rPr>
        <w:t>Коммунальное хозяйство</w:t>
      </w:r>
      <w:r w:rsidR="009214A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на </w:t>
      </w:r>
      <w:r w:rsidR="008849C7" w:rsidRPr="007D28A1">
        <w:rPr>
          <w:rFonts w:ascii="Times New Roman" w:hAnsi="Times New Roman" w:cs="Times New Roman"/>
          <w:color w:val="000000"/>
          <w:spacing w:val="4"/>
          <w:sz w:val="24"/>
          <w:szCs w:val="24"/>
        </w:rPr>
        <w:t>41</w:t>
      </w:r>
      <w:r w:rsidRPr="007D28A1">
        <w:rPr>
          <w:rFonts w:ascii="Times New Roman" w:hAnsi="Times New Roman" w:cs="Times New Roman"/>
          <w:color w:val="000000"/>
          <w:spacing w:val="4"/>
          <w:sz w:val="24"/>
          <w:szCs w:val="24"/>
        </w:rPr>
        <w:t>,5</w:t>
      </w:r>
      <w:r w:rsidR="003B719E" w:rsidRPr="00884AA9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</w:t>
      </w:r>
      <w:r w:rsidR="003B719E" w:rsidRPr="00663C3C">
        <w:rPr>
          <w:rFonts w:ascii="Times New Roman" w:hAnsi="Times New Roman" w:cs="Times New Roman"/>
          <w:color w:val="000000"/>
          <w:spacing w:val="4"/>
          <w:sz w:val="24"/>
          <w:szCs w:val="24"/>
        </w:rPr>
        <w:t>тыс. руб</w:t>
      </w:r>
      <w:r w:rsidR="00941BB7" w:rsidRPr="00663C3C">
        <w:rPr>
          <w:rFonts w:ascii="Times New Roman" w:hAnsi="Times New Roman" w:cs="Times New Roman"/>
          <w:color w:val="000000"/>
          <w:spacing w:val="4"/>
          <w:sz w:val="24"/>
          <w:szCs w:val="24"/>
        </w:rPr>
        <w:t>лей</w:t>
      </w:r>
      <w:r w:rsidR="00884AA9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</w:t>
      </w:r>
      <w:r w:rsidR="00884AA9" w:rsidRPr="00884AA9">
        <w:rPr>
          <w:rFonts w:ascii="Times New Roman" w:hAnsi="Times New Roman" w:cs="Times New Roman"/>
          <w:color w:val="000000"/>
          <w:spacing w:val="4"/>
          <w:sz w:val="24"/>
          <w:szCs w:val="24"/>
        </w:rPr>
        <w:t>на закупки товаров, работ и услуг.</w:t>
      </w:r>
    </w:p>
    <w:p w:rsidR="003B719E" w:rsidRPr="003B719E" w:rsidRDefault="00663C3C" w:rsidP="00663C3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4</w:t>
      </w:r>
      <w:r w:rsidR="003B719E" w:rsidRPr="003B719E">
        <w:rPr>
          <w:rFonts w:ascii="Times New Roman" w:hAnsi="Times New Roman" w:cs="Times New Roman"/>
          <w:color w:val="000000"/>
          <w:spacing w:val="4"/>
          <w:sz w:val="24"/>
          <w:szCs w:val="24"/>
        </w:rPr>
        <w:t>.2</w:t>
      </w:r>
      <w:r w:rsidR="00941BB7">
        <w:rPr>
          <w:rFonts w:ascii="Times New Roman" w:hAnsi="Times New Roman" w:cs="Times New Roman"/>
          <w:color w:val="000000"/>
          <w:spacing w:val="4"/>
          <w:sz w:val="24"/>
          <w:szCs w:val="24"/>
        </w:rPr>
        <w:t>.</w:t>
      </w:r>
      <w:r w:rsidR="003B719E" w:rsidRPr="003B719E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9214A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По подразделу </w:t>
      </w:r>
      <w:r w:rsidR="003B719E" w:rsidRPr="003B719E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Благоустройство </w:t>
      </w:r>
      <w:r w:rsidR="009214A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 целом увеличение </w:t>
      </w:r>
      <w:r w:rsidR="009214A4" w:rsidRPr="007D28A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на </w:t>
      </w:r>
      <w:r w:rsidR="008849C7" w:rsidRPr="007D28A1">
        <w:rPr>
          <w:rFonts w:ascii="Times New Roman" w:hAnsi="Times New Roman" w:cs="Times New Roman"/>
          <w:color w:val="000000"/>
          <w:spacing w:val="4"/>
          <w:sz w:val="24"/>
          <w:szCs w:val="24"/>
        </w:rPr>
        <w:t>124,6</w:t>
      </w:r>
      <w:r w:rsidR="003B719E" w:rsidRPr="00884AA9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</w:t>
      </w:r>
      <w:r w:rsidR="003B719E" w:rsidRPr="00663C3C">
        <w:rPr>
          <w:rFonts w:ascii="Times New Roman" w:hAnsi="Times New Roman" w:cs="Times New Roman"/>
          <w:color w:val="000000"/>
          <w:spacing w:val="4"/>
          <w:sz w:val="24"/>
          <w:szCs w:val="24"/>
        </w:rPr>
        <w:t>тыс. руб</w:t>
      </w:r>
      <w:r w:rsidR="00941BB7" w:rsidRPr="00663C3C">
        <w:rPr>
          <w:rFonts w:ascii="Times New Roman" w:hAnsi="Times New Roman" w:cs="Times New Roman"/>
          <w:color w:val="000000"/>
          <w:spacing w:val="4"/>
          <w:sz w:val="24"/>
          <w:szCs w:val="24"/>
        </w:rPr>
        <w:t>лей</w:t>
      </w:r>
      <w:r w:rsidR="003B719E" w:rsidRPr="003B719E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на</w:t>
      </w:r>
      <w:r w:rsidR="003B719E" w:rsidRPr="003B719E">
        <w:rPr>
          <w:rFonts w:ascii="Times New Roman" w:hAnsi="Times New Roman" w:cs="Times New Roman"/>
          <w:i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п</w:t>
      </w:r>
      <w:r w:rsidR="003B719E" w:rsidRPr="00663C3C">
        <w:rPr>
          <w:rFonts w:ascii="Times New Roman" w:hAnsi="Times New Roman" w:cs="Times New Roman"/>
          <w:color w:val="000000"/>
          <w:spacing w:val="4"/>
          <w:sz w:val="24"/>
          <w:szCs w:val="24"/>
        </w:rPr>
        <w:t>рочие</w:t>
      </w:r>
      <w:r w:rsidRPr="00663C3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мероприятия по благоустройству</w:t>
      </w:r>
      <w:r w:rsidR="008849C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и </w:t>
      </w:r>
      <w:r w:rsidR="008849C7" w:rsidRPr="008849C7">
        <w:rPr>
          <w:rFonts w:ascii="Times New Roman" w:hAnsi="Times New Roman" w:cs="Times New Roman"/>
          <w:color w:val="000000"/>
          <w:spacing w:val="4"/>
          <w:sz w:val="24"/>
          <w:szCs w:val="24"/>
        </w:rPr>
        <w:t>по ликвидации свалок</w:t>
      </w:r>
      <w:r w:rsidR="008849C7">
        <w:rPr>
          <w:rFonts w:ascii="Times New Roman" w:hAnsi="Times New Roman" w:cs="Times New Roman"/>
          <w:color w:val="000000"/>
          <w:spacing w:val="4"/>
          <w:sz w:val="24"/>
          <w:szCs w:val="24"/>
        </w:rPr>
        <w:t>.</w:t>
      </w:r>
    </w:p>
    <w:p w:rsidR="00416057" w:rsidRDefault="00416057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 разделу </w:t>
      </w:r>
      <w:r w:rsidR="008849C7">
        <w:rPr>
          <w:rFonts w:ascii="Times New Roman" w:hAnsi="Times New Roman" w:cs="Times New Roman"/>
          <w:sz w:val="24"/>
          <w:szCs w:val="24"/>
        </w:rPr>
        <w:t>Социальная политика</w:t>
      </w:r>
      <w:r>
        <w:rPr>
          <w:rFonts w:ascii="Times New Roman" w:hAnsi="Times New Roman" w:cs="Times New Roman"/>
          <w:sz w:val="24"/>
          <w:szCs w:val="24"/>
        </w:rPr>
        <w:t xml:space="preserve"> увелич</w:t>
      </w:r>
      <w:r w:rsidR="00941BB7">
        <w:rPr>
          <w:rFonts w:ascii="Times New Roman" w:hAnsi="Times New Roman" w:cs="Times New Roman"/>
          <w:sz w:val="24"/>
          <w:szCs w:val="24"/>
        </w:rPr>
        <w:t>ение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8849C7">
        <w:rPr>
          <w:rFonts w:ascii="Times New Roman" w:hAnsi="Times New Roman" w:cs="Times New Roman"/>
          <w:b/>
          <w:sz w:val="24"/>
          <w:szCs w:val="24"/>
        </w:rPr>
        <w:t>148,6</w:t>
      </w:r>
      <w:r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663C3C">
        <w:rPr>
          <w:rFonts w:ascii="Times New Roman" w:hAnsi="Times New Roman" w:cs="Times New Roman"/>
          <w:sz w:val="24"/>
          <w:szCs w:val="24"/>
        </w:rPr>
        <w:t xml:space="preserve">лей на </w:t>
      </w:r>
      <w:r w:rsidR="007D28A1">
        <w:rPr>
          <w:rFonts w:ascii="Times New Roman" w:hAnsi="Times New Roman" w:cs="Times New Roman"/>
          <w:sz w:val="24"/>
          <w:szCs w:val="24"/>
        </w:rPr>
        <w:t>доплату к п</w:t>
      </w:r>
      <w:r w:rsidR="008849C7" w:rsidRPr="008849C7">
        <w:rPr>
          <w:rFonts w:ascii="Times New Roman" w:hAnsi="Times New Roman" w:cs="Times New Roman"/>
          <w:sz w:val="24"/>
          <w:szCs w:val="24"/>
        </w:rPr>
        <w:t>енси</w:t>
      </w:r>
      <w:r w:rsidR="007D28A1">
        <w:rPr>
          <w:rFonts w:ascii="Times New Roman" w:hAnsi="Times New Roman" w:cs="Times New Roman"/>
          <w:sz w:val="24"/>
          <w:szCs w:val="24"/>
        </w:rPr>
        <w:t>и</w:t>
      </w:r>
      <w:r w:rsidR="008849C7" w:rsidRPr="008849C7">
        <w:rPr>
          <w:rFonts w:ascii="Times New Roman" w:hAnsi="Times New Roman" w:cs="Times New Roman"/>
          <w:sz w:val="24"/>
          <w:szCs w:val="24"/>
        </w:rPr>
        <w:t xml:space="preserve"> за выслугу лет муниципальным служащим</w:t>
      </w:r>
      <w:r w:rsidR="00941BB7">
        <w:rPr>
          <w:rFonts w:ascii="Times New Roman" w:hAnsi="Times New Roman" w:cs="Times New Roman"/>
          <w:sz w:val="24"/>
          <w:szCs w:val="24"/>
        </w:rPr>
        <w:t>.</w:t>
      </w:r>
    </w:p>
    <w:p w:rsidR="00A620AF" w:rsidRDefault="00A620AF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целом, расходная часть бюджета поселения увеличится на </w:t>
      </w:r>
      <w:r w:rsidR="007D28A1">
        <w:rPr>
          <w:rFonts w:ascii="Times New Roman" w:hAnsi="Times New Roman" w:cs="Times New Roman"/>
          <w:b/>
          <w:sz w:val="24"/>
          <w:szCs w:val="24"/>
        </w:rPr>
        <w:t>630,9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3C3C">
        <w:rPr>
          <w:rFonts w:ascii="Times New Roman" w:hAnsi="Times New Roman" w:cs="Times New Roman"/>
          <w:sz w:val="24"/>
          <w:szCs w:val="24"/>
        </w:rPr>
        <w:t>тыс. руб</w:t>
      </w:r>
      <w:r w:rsidR="00941BB7" w:rsidRPr="00663C3C">
        <w:rPr>
          <w:rFonts w:ascii="Times New Roman" w:hAnsi="Times New Roman" w:cs="Times New Roman"/>
          <w:sz w:val="24"/>
          <w:szCs w:val="24"/>
        </w:rPr>
        <w:t>лей</w:t>
      </w:r>
      <w:r>
        <w:rPr>
          <w:rFonts w:ascii="Times New Roman" w:hAnsi="Times New Roman" w:cs="Times New Roman"/>
          <w:sz w:val="24"/>
          <w:szCs w:val="24"/>
        </w:rPr>
        <w:t xml:space="preserve"> и составит </w:t>
      </w:r>
      <w:r w:rsidR="007D28A1">
        <w:rPr>
          <w:rFonts w:ascii="Times New Roman" w:hAnsi="Times New Roman" w:cs="Times New Roman"/>
          <w:b/>
          <w:sz w:val="24"/>
          <w:szCs w:val="24"/>
        </w:rPr>
        <w:t>4090,8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3F0">
        <w:rPr>
          <w:rFonts w:ascii="Times New Roman" w:hAnsi="Times New Roman" w:cs="Times New Roman"/>
          <w:sz w:val="24"/>
          <w:szCs w:val="24"/>
        </w:rPr>
        <w:t>тыс. рублей.</w:t>
      </w:r>
    </w:p>
    <w:p w:rsidR="00A25AB9" w:rsidRPr="00A25AB9" w:rsidRDefault="00A25AB9" w:rsidP="00EE7D16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D4122" w:rsidRPr="00CD4122" w:rsidRDefault="00CD4122" w:rsidP="00CD4122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122">
        <w:rPr>
          <w:rFonts w:ascii="Times New Roman" w:hAnsi="Times New Roman" w:cs="Times New Roman"/>
          <w:b/>
          <w:sz w:val="24"/>
          <w:szCs w:val="24"/>
        </w:rPr>
        <w:t>Дефицит бюджета</w:t>
      </w:r>
    </w:p>
    <w:p w:rsidR="00663C3C" w:rsidRDefault="00CD4122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 результате </w:t>
      </w:r>
      <w:r w:rsidR="00416057">
        <w:rPr>
          <w:rFonts w:ascii="Times New Roman" w:hAnsi="Times New Roman" w:cs="Times New Roman"/>
          <w:sz w:val="24"/>
          <w:szCs w:val="24"/>
        </w:rPr>
        <w:t xml:space="preserve">распределения остатков </w:t>
      </w:r>
      <w:r w:rsidR="00E822B0">
        <w:rPr>
          <w:rFonts w:ascii="Times New Roman" w:hAnsi="Times New Roman" w:cs="Times New Roman"/>
          <w:sz w:val="24"/>
          <w:szCs w:val="24"/>
        </w:rPr>
        <w:t>с 201</w:t>
      </w:r>
      <w:r w:rsidR="00FE3098">
        <w:rPr>
          <w:rFonts w:ascii="Times New Roman" w:hAnsi="Times New Roman" w:cs="Times New Roman"/>
          <w:sz w:val="24"/>
          <w:szCs w:val="24"/>
        </w:rPr>
        <w:t>9</w:t>
      </w:r>
      <w:r w:rsidR="00E822B0">
        <w:rPr>
          <w:rFonts w:ascii="Times New Roman" w:hAnsi="Times New Roman" w:cs="Times New Roman"/>
          <w:sz w:val="24"/>
          <w:szCs w:val="24"/>
        </w:rPr>
        <w:t xml:space="preserve"> года</w:t>
      </w:r>
      <w:r w:rsidR="00416057">
        <w:rPr>
          <w:rFonts w:ascii="Times New Roman" w:hAnsi="Times New Roman" w:cs="Times New Roman"/>
          <w:sz w:val="24"/>
          <w:szCs w:val="24"/>
        </w:rPr>
        <w:t xml:space="preserve"> 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дефицит бюджета поселения </w:t>
      </w:r>
      <w:r w:rsidR="00A25AB9">
        <w:rPr>
          <w:rFonts w:ascii="Times New Roman" w:hAnsi="Times New Roman" w:cs="Times New Roman"/>
          <w:sz w:val="24"/>
          <w:szCs w:val="24"/>
        </w:rPr>
        <w:t>в 20</w:t>
      </w:r>
      <w:r w:rsidR="00FE3098">
        <w:rPr>
          <w:rFonts w:ascii="Times New Roman" w:hAnsi="Times New Roman" w:cs="Times New Roman"/>
          <w:sz w:val="24"/>
          <w:szCs w:val="24"/>
        </w:rPr>
        <w:t>20</w:t>
      </w:r>
      <w:r w:rsidR="00A25AB9">
        <w:rPr>
          <w:rFonts w:ascii="Times New Roman" w:hAnsi="Times New Roman" w:cs="Times New Roman"/>
          <w:sz w:val="24"/>
          <w:szCs w:val="24"/>
        </w:rPr>
        <w:t xml:space="preserve"> году 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сложился в объеме </w:t>
      </w:r>
      <w:r w:rsidR="00FE3098">
        <w:rPr>
          <w:rFonts w:ascii="Times New Roman" w:hAnsi="Times New Roman" w:cs="Times New Roman"/>
          <w:b/>
          <w:sz w:val="24"/>
          <w:szCs w:val="24"/>
        </w:rPr>
        <w:t>631,9</w:t>
      </w:r>
      <w:r w:rsidR="005D0FB8">
        <w:rPr>
          <w:rFonts w:ascii="Times New Roman" w:hAnsi="Times New Roman" w:cs="Times New Roman"/>
          <w:sz w:val="24"/>
          <w:szCs w:val="24"/>
        </w:rPr>
        <w:t xml:space="preserve"> </w:t>
      </w:r>
      <w:r w:rsidR="003B719E" w:rsidRPr="003B719E">
        <w:rPr>
          <w:rFonts w:ascii="Times New Roman" w:hAnsi="Times New Roman" w:cs="Times New Roman"/>
          <w:sz w:val="24"/>
          <w:szCs w:val="24"/>
        </w:rPr>
        <w:t>тыс. рублей.</w:t>
      </w:r>
      <w:r w:rsidR="00A25A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8A1" w:rsidRDefault="007D28A1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72"/>
          <w:szCs w:val="24"/>
        </w:rPr>
      </w:pPr>
    </w:p>
    <w:p w:rsidR="00663C3C" w:rsidRPr="00663C3C" w:rsidRDefault="00FE3098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поселения</w:t>
      </w:r>
      <w:r w:rsidR="00663C3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Г.Н.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Тохтеев</w:t>
      </w:r>
      <w:proofErr w:type="spellEnd"/>
    </w:p>
    <w:sectPr w:rsidR="00663C3C" w:rsidRPr="00663C3C" w:rsidSect="00663C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90E58"/>
    <w:multiLevelType w:val="hybridMultilevel"/>
    <w:tmpl w:val="87683B5E"/>
    <w:lvl w:ilvl="0" w:tplc="37AC10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C63B5B"/>
    <w:multiLevelType w:val="hybridMultilevel"/>
    <w:tmpl w:val="C7128A72"/>
    <w:lvl w:ilvl="0" w:tplc="9238D6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A25DF9"/>
    <w:multiLevelType w:val="hybridMultilevel"/>
    <w:tmpl w:val="F45E63F0"/>
    <w:lvl w:ilvl="0" w:tplc="7F820F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F3022D"/>
    <w:multiLevelType w:val="multilevel"/>
    <w:tmpl w:val="DE12F7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19E"/>
    <w:rsid w:val="001326DF"/>
    <w:rsid w:val="00256909"/>
    <w:rsid w:val="003B719E"/>
    <w:rsid w:val="00416057"/>
    <w:rsid w:val="004E2C07"/>
    <w:rsid w:val="0056596D"/>
    <w:rsid w:val="005D0FB8"/>
    <w:rsid w:val="00663C3C"/>
    <w:rsid w:val="006F6153"/>
    <w:rsid w:val="007D28A1"/>
    <w:rsid w:val="00813509"/>
    <w:rsid w:val="00840325"/>
    <w:rsid w:val="008849C7"/>
    <w:rsid w:val="00884AA9"/>
    <w:rsid w:val="009214A4"/>
    <w:rsid w:val="00941BB7"/>
    <w:rsid w:val="00946FBC"/>
    <w:rsid w:val="00A02D2C"/>
    <w:rsid w:val="00A25AB9"/>
    <w:rsid w:val="00A620AF"/>
    <w:rsid w:val="00B345FF"/>
    <w:rsid w:val="00BB28AB"/>
    <w:rsid w:val="00BD2212"/>
    <w:rsid w:val="00BE25F2"/>
    <w:rsid w:val="00CD4122"/>
    <w:rsid w:val="00D312AD"/>
    <w:rsid w:val="00D42426"/>
    <w:rsid w:val="00DB4BB3"/>
    <w:rsid w:val="00DD21B5"/>
    <w:rsid w:val="00E822B0"/>
    <w:rsid w:val="00EB6971"/>
    <w:rsid w:val="00EE7D16"/>
    <w:rsid w:val="00F55A21"/>
    <w:rsid w:val="00F56C19"/>
    <w:rsid w:val="00FE0028"/>
    <w:rsid w:val="00FE3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1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3B719E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Eaoniaiiei">
    <w:name w:val="E?ao.nia. iiei?."/>
    <w:basedOn w:val="a"/>
    <w:rsid w:val="003B719E"/>
    <w:pPr>
      <w:keepNext/>
      <w:keepLines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styleId="a5">
    <w:name w:val="List Paragraph"/>
    <w:basedOn w:val="a"/>
    <w:uiPriority w:val="34"/>
    <w:qFormat/>
    <w:rsid w:val="00A620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Казначей</cp:lastModifiedBy>
  <cp:revision>15</cp:revision>
  <dcterms:created xsi:type="dcterms:W3CDTF">2015-02-26T08:33:00Z</dcterms:created>
  <dcterms:modified xsi:type="dcterms:W3CDTF">2020-02-19T12:04:00Z</dcterms:modified>
</cp:coreProperties>
</file>